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57C" w:rsidRDefault="00A1657C">
      <w:pPr>
        <w:pStyle w:val="BodyText"/>
        <w:rPr>
          <w:rFonts w:ascii="Times New Roman"/>
        </w:rPr>
      </w:pPr>
    </w:p>
    <w:p w:rsidR="00A1657C" w:rsidRDefault="00A1657C">
      <w:pPr>
        <w:pStyle w:val="BodyText"/>
        <w:rPr>
          <w:rFonts w:ascii="Times New Roman"/>
        </w:rPr>
      </w:pPr>
    </w:p>
    <w:p w:rsidR="00A1657C" w:rsidRDefault="00A1657C">
      <w:pPr>
        <w:pStyle w:val="BodyText"/>
        <w:rPr>
          <w:rFonts w:ascii="Times New Roman"/>
        </w:rPr>
      </w:pPr>
    </w:p>
    <w:p w:rsidR="00A1657C" w:rsidRDefault="00A1657C">
      <w:pPr>
        <w:pStyle w:val="BodyText"/>
        <w:spacing w:before="3"/>
        <w:rPr>
          <w:rFonts w:ascii="Times New Roman"/>
        </w:rPr>
      </w:pPr>
    </w:p>
    <w:p w:rsidR="00A1657C" w:rsidRPr="002E5633" w:rsidRDefault="004E3F59">
      <w:pPr>
        <w:ind w:left="27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E5633">
        <w:rPr>
          <w:rFonts w:asciiTheme="minorHAnsi" w:hAnsiTheme="minorHAnsi" w:cstheme="minorHAnsi"/>
          <w:b/>
          <w:sz w:val="24"/>
          <w:szCs w:val="24"/>
        </w:rPr>
        <w:t>Job</w:t>
      </w:r>
      <w:r w:rsidRPr="002E563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b/>
          <w:spacing w:val="-2"/>
          <w:sz w:val="24"/>
          <w:szCs w:val="24"/>
        </w:rPr>
        <w:t>Description</w:t>
      </w:r>
    </w:p>
    <w:p w:rsidR="00A1657C" w:rsidRPr="002E5633" w:rsidRDefault="004E3F59" w:rsidP="0009461D">
      <w:pPr>
        <w:spacing w:before="241"/>
        <w:ind w:left="119" w:right="6105"/>
        <w:rPr>
          <w:rFonts w:asciiTheme="minorHAnsi" w:hAnsiTheme="minorHAnsi" w:cstheme="minorHAnsi"/>
          <w:b/>
          <w:sz w:val="24"/>
          <w:szCs w:val="24"/>
        </w:rPr>
      </w:pPr>
      <w:r w:rsidRPr="002E5633">
        <w:rPr>
          <w:rFonts w:asciiTheme="minorHAnsi" w:hAnsiTheme="minorHAnsi" w:cstheme="minorHAnsi"/>
          <w:b/>
          <w:sz w:val="24"/>
          <w:szCs w:val="24"/>
        </w:rPr>
        <w:t>Designation:</w:t>
      </w:r>
      <w:r w:rsidRPr="002E5633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09461D" w:rsidRPr="002E5633">
        <w:rPr>
          <w:rFonts w:asciiTheme="minorHAnsi" w:hAnsiTheme="minorHAnsi" w:cstheme="minorHAnsi"/>
          <w:b/>
          <w:sz w:val="24"/>
          <w:szCs w:val="24"/>
        </w:rPr>
        <w:t>Manager</w:t>
      </w:r>
      <w:r w:rsidRPr="002E5633">
        <w:rPr>
          <w:rFonts w:asciiTheme="minorHAnsi" w:hAnsiTheme="minorHAnsi" w:cstheme="minorHAnsi"/>
          <w:b/>
          <w:sz w:val="24"/>
          <w:szCs w:val="24"/>
        </w:rPr>
        <w:t xml:space="preserve">-IT </w:t>
      </w:r>
    </w:p>
    <w:p w:rsidR="0009461D" w:rsidRPr="002E5633" w:rsidRDefault="0009461D" w:rsidP="0009461D">
      <w:pPr>
        <w:spacing w:before="241"/>
        <w:ind w:left="119" w:right="6105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A1657C" w:rsidRPr="002E5633" w:rsidRDefault="004E3F59">
      <w:pPr>
        <w:ind w:left="119"/>
        <w:rPr>
          <w:rFonts w:asciiTheme="minorHAnsi" w:hAnsiTheme="minorHAnsi" w:cstheme="minorHAnsi"/>
          <w:b/>
          <w:sz w:val="24"/>
          <w:szCs w:val="24"/>
        </w:rPr>
      </w:pPr>
      <w:r w:rsidRPr="002E5633">
        <w:rPr>
          <w:rFonts w:asciiTheme="minorHAnsi" w:hAnsiTheme="minorHAnsi" w:cstheme="minorHAnsi"/>
          <w:b/>
          <w:sz w:val="24"/>
          <w:szCs w:val="24"/>
        </w:rPr>
        <w:t>Purpose</w:t>
      </w:r>
      <w:r w:rsidRPr="002E563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b/>
          <w:sz w:val="24"/>
          <w:szCs w:val="24"/>
        </w:rPr>
        <w:t>of</w:t>
      </w:r>
      <w:r w:rsidRPr="002E563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b/>
          <w:sz w:val="24"/>
          <w:szCs w:val="24"/>
        </w:rPr>
        <w:t>the</w:t>
      </w:r>
      <w:r w:rsidRPr="002E563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role:</w:t>
      </w:r>
    </w:p>
    <w:p w:rsidR="00A1657C" w:rsidRPr="002E5633" w:rsidRDefault="004E3F59">
      <w:pPr>
        <w:pStyle w:val="BodyText"/>
        <w:spacing w:before="102" w:line="360" w:lineRule="auto"/>
        <w:ind w:left="119" w:right="364"/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pacing w:val="-4"/>
          <w:sz w:val="24"/>
          <w:szCs w:val="24"/>
        </w:rPr>
        <w:t>Overall responsible</w:t>
      </w:r>
      <w:r w:rsidRPr="002E56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4"/>
          <w:sz w:val="24"/>
          <w:szCs w:val="24"/>
        </w:rPr>
        <w:t>for</w:t>
      </w:r>
      <w:r w:rsidRPr="002E56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4"/>
          <w:sz w:val="24"/>
          <w:szCs w:val="24"/>
        </w:rPr>
        <w:t xml:space="preserve">the </w:t>
      </w:r>
      <w:r w:rsidRPr="002E5633">
        <w:rPr>
          <w:rFonts w:asciiTheme="minorHAnsi" w:hAnsiTheme="minorHAnsi" w:cstheme="minorHAnsi"/>
          <w:color w:val="1F1F22"/>
          <w:spacing w:val="-4"/>
          <w:sz w:val="24"/>
          <w:szCs w:val="24"/>
        </w:rPr>
        <w:t>ownership</w:t>
      </w:r>
      <w:r w:rsidRPr="002E5633">
        <w:rPr>
          <w:rFonts w:asciiTheme="minorHAnsi" w:hAnsiTheme="minorHAnsi" w:cstheme="minorHAnsi"/>
          <w:color w:val="1F1F22"/>
          <w:spacing w:val="15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4"/>
          <w:sz w:val="24"/>
          <w:szCs w:val="24"/>
        </w:rPr>
        <w:t>of</w:t>
      </w:r>
      <w:r w:rsidRPr="002E5633">
        <w:rPr>
          <w:rFonts w:asciiTheme="minorHAnsi" w:hAnsiTheme="minorHAnsi" w:cstheme="minorHAnsi"/>
          <w:color w:val="1F1F22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4"/>
          <w:sz w:val="24"/>
          <w:szCs w:val="24"/>
        </w:rPr>
        <w:t>upkeep of organization’s complete IT infrastructure</w:t>
      </w:r>
      <w:r w:rsidRPr="002E5633">
        <w:rPr>
          <w:rFonts w:asciiTheme="minorHAnsi" w:hAnsiTheme="minorHAnsi" w:cstheme="minorHAnsi"/>
          <w:color w:val="1F1F22"/>
          <w:spacing w:val="-5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4"/>
          <w:sz w:val="24"/>
          <w:szCs w:val="24"/>
        </w:rPr>
        <w:t xml:space="preserve">that </w:t>
      </w:r>
      <w:r w:rsidRPr="002E5633">
        <w:rPr>
          <w:rFonts w:asciiTheme="minorHAnsi" w:hAnsiTheme="minorHAnsi" w:cstheme="minorHAnsi"/>
          <w:color w:val="1F1F22"/>
          <w:sz w:val="24"/>
          <w:szCs w:val="24"/>
        </w:rPr>
        <w:t>consists of hardware, software, networks and various devices.</w:t>
      </w:r>
    </w:p>
    <w:p w:rsidR="00A1657C" w:rsidRPr="002E5633" w:rsidRDefault="00A1657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A1657C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Heading1"/>
        <w:spacing w:before="1"/>
        <w:rPr>
          <w:rFonts w:asciiTheme="minorHAnsi" w:hAnsiTheme="minorHAnsi" w:cstheme="minorHAnsi"/>
          <w:b w:val="0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Key</w:t>
      </w:r>
      <w:r w:rsidRPr="002E563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>Tasks</w:t>
      </w:r>
      <w:r w:rsidRPr="002E5633">
        <w:rPr>
          <w:rFonts w:asciiTheme="minorHAnsi" w:hAnsiTheme="minorHAnsi" w:cstheme="minorHAnsi"/>
          <w:b w:val="0"/>
          <w:spacing w:val="-2"/>
          <w:sz w:val="24"/>
          <w:szCs w:val="24"/>
        </w:rPr>
        <w:t>:</w:t>
      </w:r>
    </w:p>
    <w:p w:rsidR="00A1657C" w:rsidRPr="002E5633" w:rsidRDefault="00A1657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ListParagraph"/>
        <w:numPr>
          <w:ilvl w:val="0"/>
          <w:numId w:val="1"/>
        </w:numPr>
        <w:tabs>
          <w:tab w:val="left" w:pos="580"/>
        </w:tabs>
        <w:spacing w:line="237" w:lineRule="auto"/>
        <w:ind w:right="535"/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Manage</w:t>
      </w:r>
      <w:r w:rsidRPr="002E56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and</w:t>
      </w:r>
      <w:r w:rsidRPr="002E56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coordinate</w:t>
      </w:r>
      <w:r w:rsidRPr="002E56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all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IT-related</w:t>
      </w:r>
      <w:r w:rsidRPr="002E56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matters</w:t>
      </w:r>
      <w:r w:rsidRPr="002E56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including</w:t>
      </w:r>
      <w:r w:rsidRPr="002E56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data,</w:t>
      </w:r>
      <w:r w:rsidRPr="002E56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wireless</w:t>
      </w:r>
      <w:r w:rsidRPr="002E56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communications, mobile technology, telephony, security, and computer hardware and software.</w:t>
      </w:r>
    </w:p>
    <w:p w:rsidR="00A1657C" w:rsidRPr="002E5633" w:rsidRDefault="00A1657C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ListParagraph"/>
        <w:numPr>
          <w:ilvl w:val="0"/>
          <w:numId w:val="1"/>
        </w:numPr>
        <w:tabs>
          <w:tab w:val="left" w:pos="580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Manage</w:t>
      </w:r>
      <w:r w:rsidRPr="002E563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multi-location</w:t>
      </w:r>
      <w:r w:rsidRPr="002E563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IT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>infrastructure</w:t>
      </w:r>
    </w:p>
    <w:p w:rsidR="00A1657C" w:rsidRPr="002E5633" w:rsidRDefault="004E3F59">
      <w:pPr>
        <w:pStyle w:val="ListParagraph"/>
        <w:numPr>
          <w:ilvl w:val="0"/>
          <w:numId w:val="1"/>
        </w:numPr>
        <w:tabs>
          <w:tab w:val="left" w:pos="580"/>
        </w:tabs>
        <w:spacing w:before="239"/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Ensure</w:t>
      </w:r>
      <w:r w:rsidRPr="002E56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smooth</w:t>
      </w:r>
      <w:r w:rsidRPr="002E56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running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of</w:t>
      </w:r>
      <w:r w:rsidRPr="002E563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all</w:t>
      </w:r>
      <w:r w:rsidRPr="002E563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technology</w:t>
      </w:r>
      <w:r w:rsidRPr="002E56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>equipment</w:t>
      </w:r>
    </w:p>
    <w:p w:rsidR="00A1657C" w:rsidRPr="002E5633" w:rsidRDefault="00A1657C">
      <w:pPr>
        <w:pStyle w:val="BodyText"/>
        <w:spacing w:before="52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ListParagraph"/>
        <w:numPr>
          <w:ilvl w:val="0"/>
          <w:numId w:val="1"/>
        </w:numPr>
        <w:tabs>
          <w:tab w:val="left" w:pos="580"/>
        </w:tabs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Prepare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budgets</w:t>
      </w:r>
      <w:r w:rsidRPr="002E56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keeping</w:t>
      </w:r>
      <w:r w:rsidRPr="002E56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the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company’s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future</w:t>
      </w:r>
      <w:r w:rsidRPr="002E56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growth</w:t>
      </w:r>
      <w:r w:rsidRPr="002E56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in</w:t>
      </w:r>
      <w:r w:rsidRPr="002E56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>perspective</w:t>
      </w:r>
    </w:p>
    <w:p w:rsidR="00A1657C" w:rsidRPr="002E5633" w:rsidRDefault="00A1657C">
      <w:pPr>
        <w:pStyle w:val="BodyText"/>
        <w:spacing w:before="50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ListParagraph"/>
        <w:numPr>
          <w:ilvl w:val="0"/>
          <w:numId w:val="1"/>
        </w:numPr>
        <w:tabs>
          <w:tab w:val="left" w:pos="580"/>
        </w:tabs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color w:val="333333"/>
          <w:sz w:val="24"/>
          <w:szCs w:val="24"/>
        </w:rPr>
        <w:t>Monitoring</w:t>
      </w:r>
      <w:r w:rsidRPr="002E5633">
        <w:rPr>
          <w:rFonts w:asciiTheme="minorHAnsi" w:hAnsiTheme="minorHAnsi" w:cstheme="minorHAnsi"/>
          <w:color w:val="333333"/>
          <w:spacing w:val="-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333333"/>
          <w:sz w:val="24"/>
          <w:szCs w:val="24"/>
        </w:rPr>
        <w:t>and</w:t>
      </w:r>
      <w:r w:rsidRPr="002E5633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333333"/>
          <w:sz w:val="24"/>
          <w:szCs w:val="24"/>
        </w:rPr>
        <w:t>Maintenance</w:t>
      </w:r>
      <w:r w:rsidRPr="002E5633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333333"/>
          <w:sz w:val="24"/>
          <w:szCs w:val="24"/>
        </w:rPr>
        <w:t>of</w:t>
      </w:r>
      <w:r w:rsidRPr="002E5633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333333"/>
          <w:sz w:val="24"/>
          <w:szCs w:val="24"/>
        </w:rPr>
        <w:t>IT</w:t>
      </w:r>
      <w:r w:rsidRPr="002E5633">
        <w:rPr>
          <w:rFonts w:asciiTheme="minorHAnsi" w:hAnsiTheme="minorHAnsi" w:cstheme="minorHAnsi"/>
          <w:color w:val="333333"/>
          <w:spacing w:val="-10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333333"/>
          <w:sz w:val="24"/>
          <w:szCs w:val="24"/>
        </w:rPr>
        <w:t>network</w:t>
      </w:r>
      <w:r w:rsidRPr="002E5633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333333"/>
          <w:sz w:val="24"/>
          <w:szCs w:val="24"/>
        </w:rPr>
        <w:t>and</w:t>
      </w:r>
      <w:r w:rsidRPr="002E5633">
        <w:rPr>
          <w:rFonts w:asciiTheme="minorHAnsi" w:hAnsiTheme="minorHAnsi" w:cstheme="minorHAnsi"/>
          <w:color w:val="333333"/>
          <w:spacing w:val="-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333333"/>
          <w:sz w:val="24"/>
          <w:szCs w:val="24"/>
        </w:rPr>
        <w:t>system</w:t>
      </w:r>
      <w:r w:rsidRPr="002E5633">
        <w:rPr>
          <w:rFonts w:asciiTheme="minorHAnsi" w:hAnsiTheme="minorHAnsi" w:cstheme="minorHAnsi"/>
          <w:color w:val="333333"/>
          <w:spacing w:val="-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333333"/>
          <w:spacing w:val="-2"/>
          <w:sz w:val="24"/>
          <w:szCs w:val="24"/>
        </w:rPr>
        <w:t>security</w:t>
      </w:r>
    </w:p>
    <w:p w:rsidR="00A1657C" w:rsidRPr="002E5633" w:rsidRDefault="00A1657C">
      <w:pPr>
        <w:pStyle w:val="BodyText"/>
        <w:spacing w:before="52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ListParagraph"/>
        <w:numPr>
          <w:ilvl w:val="0"/>
          <w:numId w:val="1"/>
        </w:numPr>
        <w:tabs>
          <w:tab w:val="left" w:pos="580"/>
        </w:tabs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Implement</w:t>
      </w:r>
      <w:r w:rsidRPr="002E56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IT</w:t>
      </w:r>
      <w:r w:rsidRPr="002E563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policies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and</w:t>
      </w:r>
      <w:r w:rsidRPr="002E563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>standards</w:t>
      </w:r>
    </w:p>
    <w:p w:rsidR="00A1657C" w:rsidRPr="002E5633" w:rsidRDefault="00A1657C">
      <w:pPr>
        <w:pStyle w:val="BodyText"/>
        <w:spacing w:before="51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ListParagraph"/>
        <w:numPr>
          <w:ilvl w:val="0"/>
          <w:numId w:val="1"/>
        </w:numPr>
        <w:tabs>
          <w:tab w:val="left" w:pos="580"/>
        </w:tabs>
        <w:spacing w:before="1" w:line="237" w:lineRule="auto"/>
        <w:ind w:right="182"/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pacing w:val="-8"/>
          <w:sz w:val="24"/>
          <w:szCs w:val="24"/>
        </w:rPr>
        <w:t>Making</w:t>
      </w:r>
      <w:r w:rsidRPr="002E563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>sure</w:t>
      </w:r>
      <w:r w:rsidRPr="002E563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8"/>
          <w:sz w:val="24"/>
          <w:szCs w:val="24"/>
        </w:rPr>
        <w:t>that</w:t>
      </w:r>
      <w:r w:rsidRPr="002E5633">
        <w:rPr>
          <w:rFonts w:asciiTheme="minorHAnsi" w:hAnsiTheme="minorHAnsi" w:cstheme="minorHAnsi"/>
          <w:color w:val="1F1F22"/>
          <w:spacing w:val="-20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8"/>
          <w:sz w:val="24"/>
          <w:szCs w:val="24"/>
        </w:rPr>
        <w:t>Organization’s</w:t>
      </w:r>
      <w:r w:rsidRPr="002E5633">
        <w:rPr>
          <w:rFonts w:asciiTheme="minorHAnsi" w:hAnsiTheme="minorHAnsi" w:cstheme="minorHAnsi"/>
          <w:color w:val="1F1F22"/>
          <w:spacing w:val="-2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8"/>
          <w:sz w:val="24"/>
          <w:szCs w:val="24"/>
        </w:rPr>
        <w:t>data</w:t>
      </w:r>
      <w:r w:rsidRPr="002E5633">
        <w:rPr>
          <w:rFonts w:asciiTheme="minorHAnsi" w:hAnsiTheme="minorHAnsi" w:cstheme="minorHAnsi"/>
          <w:color w:val="1F1F22"/>
          <w:spacing w:val="-2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8"/>
          <w:sz w:val="24"/>
          <w:szCs w:val="24"/>
        </w:rPr>
        <w:t>is</w:t>
      </w:r>
      <w:r w:rsidRPr="002E5633">
        <w:rPr>
          <w:rFonts w:asciiTheme="minorHAnsi" w:hAnsiTheme="minorHAnsi" w:cstheme="minorHAnsi"/>
          <w:color w:val="1F1F22"/>
          <w:spacing w:val="-2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8"/>
          <w:sz w:val="24"/>
          <w:szCs w:val="24"/>
        </w:rPr>
        <w:t>secure,</w:t>
      </w:r>
      <w:r w:rsidRPr="002E5633">
        <w:rPr>
          <w:rFonts w:asciiTheme="minorHAnsi" w:hAnsiTheme="minorHAnsi" w:cstheme="minorHAnsi"/>
          <w:color w:val="1F1F22"/>
          <w:spacing w:val="-2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8"/>
          <w:sz w:val="24"/>
          <w:szCs w:val="24"/>
        </w:rPr>
        <w:t>always</w:t>
      </w:r>
      <w:r w:rsidRPr="002E5633">
        <w:rPr>
          <w:rFonts w:asciiTheme="minorHAnsi" w:hAnsiTheme="minorHAnsi" w:cstheme="minorHAnsi"/>
          <w:color w:val="1F1F22"/>
          <w:spacing w:val="-2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8"/>
          <w:sz w:val="24"/>
          <w:szCs w:val="24"/>
        </w:rPr>
        <w:t>available,</w:t>
      </w:r>
      <w:r w:rsidRPr="002E5633">
        <w:rPr>
          <w:rFonts w:asciiTheme="minorHAnsi" w:hAnsiTheme="minorHAnsi" w:cstheme="minorHAnsi"/>
          <w:color w:val="1F1F22"/>
          <w:spacing w:val="-2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8"/>
          <w:sz w:val="24"/>
          <w:szCs w:val="24"/>
        </w:rPr>
        <w:t>properly</w:t>
      </w:r>
      <w:r w:rsidRPr="002E5633">
        <w:rPr>
          <w:rFonts w:asciiTheme="minorHAnsi" w:hAnsiTheme="minorHAnsi" w:cstheme="minorHAnsi"/>
          <w:color w:val="1F1F22"/>
          <w:spacing w:val="-2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8"/>
          <w:sz w:val="24"/>
          <w:szCs w:val="24"/>
        </w:rPr>
        <w:t>backed</w:t>
      </w:r>
      <w:r w:rsidRPr="002E5633">
        <w:rPr>
          <w:rFonts w:asciiTheme="minorHAnsi" w:hAnsiTheme="minorHAnsi" w:cstheme="minorHAnsi"/>
          <w:color w:val="1F1F22"/>
          <w:spacing w:val="-22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8"/>
          <w:sz w:val="24"/>
          <w:szCs w:val="24"/>
        </w:rPr>
        <w:t>up,</w:t>
      </w:r>
      <w:r w:rsidRPr="002E5633">
        <w:rPr>
          <w:rFonts w:asciiTheme="minorHAnsi" w:hAnsiTheme="minorHAnsi" w:cstheme="minorHAnsi"/>
          <w:color w:val="1F1F22"/>
          <w:spacing w:val="-21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8"/>
          <w:sz w:val="24"/>
          <w:szCs w:val="24"/>
        </w:rPr>
        <w:t>and</w:t>
      </w:r>
      <w:r w:rsidRPr="002E5633">
        <w:rPr>
          <w:rFonts w:asciiTheme="minorHAnsi" w:hAnsiTheme="minorHAnsi" w:cstheme="minorHAnsi"/>
          <w:color w:val="1F1F22"/>
          <w:spacing w:val="-22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8"/>
          <w:sz w:val="24"/>
          <w:szCs w:val="24"/>
        </w:rPr>
        <w:t xml:space="preserve">protected </w:t>
      </w:r>
      <w:r w:rsidRPr="002E5633">
        <w:rPr>
          <w:rFonts w:asciiTheme="minorHAnsi" w:hAnsiTheme="minorHAnsi" w:cstheme="minorHAnsi"/>
          <w:color w:val="1F1F22"/>
          <w:spacing w:val="-2"/>
          <w:sz w:val="24"/>
          <w:szCs w:val="24"/>
        </w:rPr>
        <w:t>from</w:t>
      </w:r>
      <w:r w:rsidRPr="002E5633">
        <w:rPr>
          <w:rFonts w:asciiTheme="minorHAnsi" w:hAnsiTheme="minorHAnsi" w:cstheme="minorHAnsi"/>
          <w:color w:val="1F1F22"/>
          <w:spacing w:val="-20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2"/>
          <w:sz w:val="24"/>
          <w:szCs w:val="24"/>
        </w:rPr>
        <w:t>external</w:t>
      </w:r>
      <w:r w:rsidRPr="002E5633">
        <w:rPr>
          <w:rFonts w:asciiTheme="minorHAnsi" w:hAnsiTheme="minorHAnsi" w:cstheme="minorHAnsi"/>
          <w:color w:val="1F1F22"/>
          <w:spacing w:val="-22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1F1F22"/>
          <w:spacing w:val="-2"/>
          <w:sz w:val="24"/>
          <w:szCs w:val="24"/>
        </w:rPr>
        <w:t>threats.</w:t>
      </w:r>
    </w:p>
    <w:p w:rsidR="00A1657C" w:rsidRPr="002E5633" w:rsidRDefault="00A1657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A1657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A1657C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Profile</w:t>
      </w:r>
      <w:r w:rsidRPr="002E563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of</w:t>
      </w:r>
      <w:r w:rsidRPr="002E563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>Person</w:t>
      </w:r>
      <w:r w:rsidRPr="002E5633">
        <w:rPr>
          <w:rFonts w:asciiTheme="minorHAnsi" w:hAnsiTheme="minorHAnsi" w:cstheme="minorHAnsi"/>
          <w:b w:val="0"/>
          <w:spacing w:val="-2"/>
          <w:sz w:val="24"/>
          <w:szCs w:val="24"/>
        </w:rPr>
        <w:t>:</w:t>
      </w:r>
    </w:p>
    <w:p w:rsidR="00A1657C" w:rsidRPr="002E5633" w:rsidRDefault="00A1657C">
      <w:pPr>
        <w:pStyle w:val="BodyText"/>
        <w:spacing w:before="37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ListParagraph"/>
        <w:numPr>
          <w:ilvl w:val="1"/>
          <w:numId w:val="1"/>
        </w:numPr>
        <w:tabs>
          <w:tab w:val="left" w:pos="839"/>
        </w:tabs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Bachelor's</w:t>
      </w:r>
      <w:r w:rsidRPr="002E563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degree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in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Information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Technology,</w:t>
      </w:r>
      <w:r w:rsidRPr="002E56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Computer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Science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or</w:t>
      </w:r>
      <w:r w:rsidRPr="002E56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related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>field.</w:t>
      </w:r>
    </w:p>
    <w:p w:rsidR="00A1657C" w:rsidRPr="002E5633" w:rsidRDefault="00A1657C">
      <w:pPr>
        <w:pStyle w:val="BodyText"/>
        <w:spacing w:before="28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316E5C">
      <w:pPr>
        <w:pStyle w:val="ListParagraph"/>
        <w:numPr>
          <w:ilvl w:val="1"/>
          <w:numId w:val="1"/>
        </w:numPr>
        <w:tabs>
          <w:tab w:val="left" w:pos="839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12</w:t>
      </w:r>
      <w:r w:rsidR="004E3F59" w:rsidRPr="002E5633">
        <w:rPr>
          <w:rFonts w:asciiTheme="minorHAnsi" w:hAnsiTheme="minorHAnsi" w:cstheme="minorHAnsi"/>
          <w:sz w:val="24"/>
          <w:szCs w:val="24"/>
        </w:rPr>
        <w:t>-15</w:t>
      </w:r>
      <w:r w:rsidR="004E3F59" w:rsidRPr="002E563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4E3F59" w:rsidRPr="002E5633">
        <w:rPr>
          <w:rFonts w:asciiTheme="minorHAnsi" w:hAnsiTheme="minorHAnsi" w:cstheme="minorHAnsi"/>
          <w:sz w:val="24"/>
          <w:szCs w:val="24"/>
        </w:rPr>
        <w:t>Years</w:t>
      </w:r>
      <w:r w:rsidR="004E3F59" w:rsidRPr="002E56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E3F59" w:rsidRPr="002E5633">
        <w:rPr>
          <w:rFonts w:asciiTheme="minorHAnsi" w:hAnsiTheme="minorHAnsi" w:cstheme="minorHAnsi"/>
          <w:sz w:val="24"/>
          <w:szCs w:val="24"/>
        </w:rPr>
        <w:t>of</w:t>
      </w:r>
      <w:r w:rsidR="004E3F59" w:rsidRPr="002E56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E3F59" w:rsidRPr="002E5633">
        <w:rPr>
          <w:rFonts w:asciiTheme="minorHAnsi" w:hAnsiTheme="minorHAnsi" w:cstheme="minorHAnsi"/>
          <w:sz w:val="24"/>
          <w:szCs w:val="24"/>
        </w:rPr>
        <w:t>experience</w:t>
      </w:r>
      <w:r w:rsidR="004E3F59"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4E3F59" w:rsidRPr="002E5633">
        <w:rPr>
          <w:rFonts w:asciiTheme="minorHAnsi" w:hAnsiTheme="minorHAnsi" w:cstheme="minorHAnsi"/>
          <w:sz w:val="24"/>
          <w:szCs w:val="24"/>
        </w:rPr>
        <w:t>in</w:t>
      </w:r>
      <w:r w:rsidR="004E3F59" w:rsidRPr="002E56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E3F59" w:rsidRPr="002E5633">
        <w:rPr>
          <w:rFonts w:asciiTheme="minorHAnsi" w:hAnsiTheme="minorHAnsi" w:cstheme="minorHAnsi"/>
          <w:sz w:val="24"/>
          <w:szCs w:val="24"/>
        </w:rPr>
        <w:t>System</w:t>
      </w:r>
      <w:r w:rsidR="004E3F59" w:rsidRPr="002E56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E3F59" w:rsidRPr="002E5633">
        <w:rPr>
          <w:rFonts w:asciiTheme="minorHAnsi" w:hAnsiTheme="minorHAnsi" w:cstheme="minorHAnsi"/>
          <w:sz w:val="24"/>
          <w:szCs w:val="24"/>
        </w:rPr>
        <w:t>and</w:t>
      </w:r>
      <w:r w:rsidR="004E3F59" w:rsidRPr="002E56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E3F59" w:rsidRPr="002E5633">
        <w:rPr>
          <w:rFonts w:asciiTheme="minorHAnsi" w:hAnsiTheme="minorHAnsi" w:cstheme="minorHAnsi"/>
          <w:sz w:val="24"/>
          <w:szCs w:val="24"/>
        </w:rPr>
        <w:t>Network</w:t>
      </w:r>
      <w:r w:rsidR="004E3F59" w:rsidRPr="002E56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E3F59" w:rsidRPr="002E5633">
        <w:rPr>
          <w:rFonts w:asciiTheme="minorHAnsi" w:hAnsiTheme="minorHAnsi" w:cstheme="minorHAnsi"/>
          <w:spacing w:val="-2"/>
          <w:sz w:val="24"/>
          <w:szCs w:val="24"/>
        </w:rPr>
        <w:t>administration</w:t>
      </w:r>
    </w:p>
    <w:p w:rsidR="00A1657C" w:rsidRPr="002E5633" w:rsidRDefault="00A1657C">
      <w:pPr>
        <w:pStyle w:val="BodyText"/>
        <w:spacing w:before="25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ListParagraph"/>
        <w:numPr>
          <w:ilvl w:val="1"/>
          <w:numId w:val="1"/>
        </w:numPr>
        <w:tabs>
          <w:tab w:val="left" w:pos="839"/>
        </w:tabs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Career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should</w:t>
      </w:r>
      <w:r w:rsidRPr="002E56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have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progressed</w:t>
      </w:r>
      <w:r w:rsidRPr="002E56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from</w:t>
      </w:r>
      <w:r w:rsidRPr="002E56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Administrator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role</w:t>
      </w:r>
      <w:r w:rsidRPr="002E563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to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IT</w:t>
      </w:r>
      <w:r w:rsidRPr="002E56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Manager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4"/>
          <w:sz w:val="24"/>
          <w:szCs w:val="24"/>
        </w:rPr>
        <w:t>Role</w:t>
      </w:r>
    </w:p>
    <w:p w:rsidR="00A1657C" w:rsidRPr="002E5633" w:rsidRDefault="00A1657C">
      <w:pPr>
        <w:pStyle w:val="BodyText"/>
        <w:spacing w:before="54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ListParagraph"/>
        <w:numPr>
          <w:ilvl w:val="1"/>
          <w:numId w:val="1"/>
        </w:numPr>
        <w:tabs>
          <w:tab w:val="left" w:pos="839"/>
        </w:tabs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Should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demonstrate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enough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hands-on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>experience</w:t>
      </w:r>
    </w:p>
    <w:p w:rsidR="00A1657C" w:rsidRPr="002E5633" w:rsidRDefault="00A1657C">
      <w:pPr>
        <w:pStyle w:val="BodyText"/>
        <w:spacing w:before="26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ListParagraph"/>
        <w:numPr>
          <w:ilvl w:val="1"/>
          <w:numId w:val="1"/>
        </w:numPr>
        <w:tabs>
          <w:tab w:val="left" w:pos="839"/>
        </w:tabs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Experience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in</w:t>
      </w:r>
      <w:r w:rsidRPr="002E563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troubleshooting</w:t>
      </w:r>
      <w:r w:rsidRPr="002E563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and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solving</w:t>
      </w:r>
      <w:r w:rsidRPr="002E56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IT</w:t>
      </w:r>
      <w:r w:rsidRPr="002E563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related</w:t>
      </w:r>
      <w:r w:rsidRPr="002E563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>issues</w:t>
      </w:r>
    </w:p>
    <w:p w:rsidR="00A1657C" w:rsidRPr="002E5633" w:rsidRDefault="00A1657C">
      <w:pPr>
        <w:pStyle w:val="BodyText"/>
        <w:spacing w:before="25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ListParagraph"/>
        <w:numPr>
          <w:ilvl w:val="1"/>
          <w:numId w:val="1"/>
        </w:numPr>
        <w:tabs>
          <w:tab w:val="left" w:pos="839"/>
        </w:tabs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Experience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with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latest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cloud</w:t>
      </w:r>
      <w:r w:rsidRPr="002E56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technologies</w:t>
      </w:r>
      <w:r w:rsidRPr="002E56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(AWS,</w:t>
      </w:r>
      <w:r w:rsidRPr="002E56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>Azure)</w:t>
      </w:r>
    </w:p>
    <w:p w:rsidR="00A1657C" w:rsidRPr="002E5633" w:rsidRDefault="00A1657C">
      <w:pPr>
        <w:pStyle w:val="BodyText"/>
        <w:spacing w:before="28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ListParagraph"/>
        <w:numPr>
          <w:ilvl w:val="1"/>
          <w:numId w:val="1"/>
        </w:numPr>
        <w:tabs>
          <w:tab w:val="left" w:pos="839"/>
        </w:tabs>
        <w:spacing w:line="237" w:lineRule="auto"/>
        <w:ind w:right="810"/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High</w:t>
      </w:r>
      <w:r w:rsidRPr="002E563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level</w:t>
      </w:r>
      <w:r w:rsidRPr="002E563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of</w:t>
      </w:r>
      <w:r w:rsidRPr="002E563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commitment</w:t>
      </w:r>
      <w:r w:rsidRPr="002E563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to</w:t>
      </w:r>
      <w:r w:rsidRPr="002E563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service</w:t>
      </w:r>
      <w:r w:rsidRPr="002E563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&amp;</w:t>
      </w:r>
      <w:r w:rsidRPr="002E563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working</w:t>
      </w:r>
      <w:r w:rsidRPr="002E563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for</w:t>
      </w:r>
      <w:r w:rsidRPr="002E563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the</w:t>
      </w:r>
      <w:r w:rsidRPr="002E5633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upliftment</w:t>
      </w:r>
      <w:r w:rsidRPr="002E563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of</w:t>
      </w:r>
      <w:r w:rsidRPr="002E563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 xml:space="preserve">underprivileged 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>community</w:t>
      </w:r>
    </w:p>
    <w:p w:rsidR="00A1657C" w:rsidRPr="002E5633" w:rsidRDefault="00A1657C">
      <w:pPr>
        <w:pStyle w:val="BodyText"/>
        <w:spacing w:before="30"/>
        <w:rPr>
          <w:rFonts w:asciiTheme="minorHAnsi" w:hAnsiTheme="minorHAnsi" w:cstheme="minorHAnsi"/>
          <w:sz w:val="24"/>
          <w:szCs w:val="24"/>
        </w:rPr>
      </w:pPr>
    </w:p>
    <w:p w:rsidR="00A1657C" w:rsidRPr="002E5633" w:rsidRDefault="004E3F59">
      <w:pPr>
        <w:pStyle w:val="ListParagraph"/>
        <w:numPr>
          <w:ilvl w:val="1"/>
          <w:numId w:val="1"/>
        </w:numPr>
        <w:tabs>
          <w:tab w:val="left" w:pos="839"/>
        </w:tabs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sz w:val="24"/>
          <w:szCs w:val="24"/>
        </w:rPr>
        <w:t>Effective</w:t>
      </w:r>
      <w:r w:rsidRPr="002E563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z w:val="24"/>
          <w:szCs w:val="24"/>
        </w:rPr>
        <w:t>communication</w:t>
      </w:r>
      <w:r w:rsidRPr="002E563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spacing w:val="-2"/>
          <w:sz w:val="24"/>
          <w:szCs w:val="24"/>
        </w:rPr>
        <w:t>skills</w:t>
      </w:r>
    </w:p>
    <w:p w:rsidR="004E3F59" w:rsidRPr="002E5633" w:rsidRDefault="004E3F59">
      <w:pPr>
        <w:pStyle w:val="BodyText"/>
        <w:spacing w:before="121"/>
        <w:rPr>
          <w:rFonts w:asciiTheme="minorHAnsi" w:hAnsiTheme="minorHAnsi" w:cstheme="minorHAnsi"/>
          <w:b/>
          <w:sz w:val="24"/>
          <w:szCs w:val="24"/>
        </w:rPr>
      </w:pPr>
    </w:p>
    <w:p w:rsidR="00A1657C" w:rsidRPr="002E5633" w:rsidRDefault="004E3F59">
      <w:pPr>
        <w:ind w:left="119"/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color w:val="212121"/>
          <w:spacing w:val="-2"/>
          <w:sz w:val="24"/>
          <w:szCs w:val="24"/>
        </w:rPr>
        <w:t>Travel</w:t>
      </w:r>
    </w:p>
    <w:p w:rsidR="00A1657C" w:rsidRPr="002E5633" w:rsidRDefault="004E3F59">
      <w:pPr>
        <w:ind w:left="119"/>
        <w:rPr>
          <w:rFonts w:asciiTheme="minorHAnsi" w:hAnsiTheme="minorHAnsi" w:cstheme="minorHAnsi"/>
          <w:sz w:val="24"/>
          <w:szCs w:val="24"/>
        </w:rPr>
      </w:pPr>
      <w:r w:rsidRPr="002E5633">
        <w:rPr>
          <w:rFonts w:asciiTheme="minorHAnsi" w:hAnsiTheme="minorHAnsi" w:cstheme="minorHAnsi"/>
          <w:color w:val="212121"/>
          <w:sz w:val="24"/>
          <w:szCs w:val="24"/>
        </w:rPr>
        <w:t>May</w:t>
      </w:r>
      <w:r w:rsidRPr="002E5633">
        <w:rPr>
          <w:rFonts w:asciiTheme="minorHAnsi" w:hAnsiTheme="minorHAnsi" w:cstheme="minorHAnsi"/>
          <w:color w:val="212121"/>
          <w:spacing w:val="-2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212121"/>
          <w:sz w:val="24"/>
          <w:szCs w:val="24"/>
        </w:rPr>
        <w:t>be</w:t>
      </w:r>
      <w:r w:rsidRPr="002E5633">
        <w:rPr>
          <w:rFonts w:asciiTheme="minorHAnsi" w:hAnsiTheme="minorHAnsi" w:cstheme="minorHAnsi"/>
          <w:color w:val="212121"/>
          <w:spacing w:val="-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212121"/>
          <w:sz w:val="24"/>
          <w:szCs w:val="24"/>
        </w:rPr>
        <w:t>required</w:t>
      </w:r>
      <w:r w:rsidRPr="002E5633">
        <w:rPr>
          <w:rFonts w:asciiTheme="minorHAnsi" w:hAnsiTheme="minorHAnsi" w:cstheme="minorHAnsi"/>
          <w:color w:val="212121"/>
          <w:spacing w:val="-7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212121"/>
          <w:sz w:val="24"/>
          <w:szCs w:val="24"/>
        </w:rPr>
        <w:t>to</w:t>
      </w:r>
      <w:r w:rsidRPr="002E5633">
        <w:rPr>
          <w:rFonts w:asciiTheme="minorHAnsi" w:hAnsiTheme="minorHAnsi" w:cstheme="minorHAnsi"/>
          <w:color w:val="212121"/>
          <w:spacing w:val="-2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212121"/>
          <w:sz w:val="24"/>
          <w:szCs w:val="24"/>
        </w:rPr>
        <w:t>travel</w:t>
      </w:r>
      <w:r w:rsidRPr="002E5633">
        <w:rPr>
          <w:rFonts w:asciiTheme="minorHAnsi" w:hAnsiTheme="minorHAnsi" w:cstheme="minorHAnsi"/>
          <w:color w:val="212121"/>
          <w:spacing w:val="-5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212121"/>
          <w:sz w:val="24"/>
          <w:szCs w:val="24"/>
        </w:rPr>
        <w:t>as</w:t>
      </w:r>
      <w:r w:rsidRPr="002E5633">
        <w:rPr>
          <w:rFonts w:asciiTheme="minorHAnsi" w:hAnsiTheme="minorHAnsi" w:cstheme="minorHAnsi"/>
          <w:color w:val="212121"/>
          <w:spacing w:val="-3"/>
          <w:sz w:val="24"/>
          <w:szCs w:val="24"/>
        </w:rPr>
        <w:t xml:space="preserve"> </w:t>
      </w:r>
      <w:r w:rsidRPr="002E5633">
        <w:rPr>
          <w:rFonts w:asciiTheme="minorHAnsi" w:hAnsiTheme="minorHAnsi" w:cstheme="minorHAnsi"/>
          <w:color w:val="212121"/>
          <w:sz w:val="24"/>
          <w:szCs w:val="24"/>
        </w:rPr>
        <w:t>per</w:t>
      </w:r>
      <w:r w:rsidRPr="002E5633">
        <w:rPr>
          <w:rFonts w:asciiTheme="minorHAnsi" w:hAnsiTheme="minorHAnsi" w:cstheme="minorHAnsi"/>
          <w:color w:val="212121"/>
          <w:spacing w:val="-2"/>
          <w:sz w:val="24"/>
          <w:szCs w:val="24"/>
        </w:rPr>
        <w:t xml:space="preserve"> requirements.</w:t>
      </w:r>
    </w:p>
    <w:sectPr w:rsidR="00A1657C" w:rsidRPr="002E5633">
      <w:type w:val="continuous"/>
      <w:pgSz w:w="11940" w:h="16860"/>
      <w:pgMar w:top="520" w:right="8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55A25"/>
    <w:multiLevelType w:val="hybridMultilevel"/>
    <w:tmpl w:val="19D6AA64"/>
    <w:lvl w:ilvl="0" w:tplc="30AA7854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02E3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8C66706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3" w:tplc="B686E0CA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4" w:tplc="40B6DE7A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8D9AF6AC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BF38533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BBC63326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A3BC04BE">
      <w:numFmt w:val="bullet"/>
      <w:lvlText w:val="•"/>
      <w:lvlJc w:val="left"/>
      <w:pPr>
        <w:ind w:left="787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7C"/>
    <w:rsid w:val="0009461D"/>
    <w:rsid w:val="002E5633"/>
    <w:rsid w:val="00316E5C"/>
    <w:rsid w:val="004E3F59"/>
    <w:rsid w:val="00525BFE"/>
    <w:rsid w:val="006B1E30"/>
    <w:rsid w:val="00A1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2382B5-28DD-4C8A-AD0A-88678620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b5d8b7cf-1abb-40be-a9f7-e47d1c0e1962.pdf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b5d8b7cf-1abb-40be-a9f7-e47d1c0e1962.pdf</dc:title>
  <dc:creator>Soda PDF Online</dc:creator>
  <cp:lastModifiedBy>AP</cp:lastModifiedBy>
  <cp:revision>5</cp:revision>
  <cp:lastPrinted>2025-12-08T06:46:00Z</cp:lastPrinted>
  <dcterms:created xsi:type="dcterms:W3CDTF">2025-01-17T10:19:00Z</dcterms:created>
  <dcterms:modified xsi:type="dcterms:W3CDTF">2026-01-08T10:10:00Z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a27fb711bf9be7728e040592c09e622aeada48e9686695b7799e4276f50c9387</vt:lpwstr>
  </property>
</Properties>
</file>